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72823" w14:textId="2BBDD9FC" w:rsidR="00E673D6" w:rsidRPr="00403998" w:rsidRDefault="00403998" w:rsidP="00DD0FF2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41681790" w:rsidR="00403998" w:rsidRPr="00403998" w:rsidRDefault="001849B6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МКУО РИМЦ</w:t>
      </w:r>
    </w:p>
    <w:p w14:paraId="1F06E0E3" w14:textId="6FE0B501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DD0FF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1849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D0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1849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Стороженко</w:t>
      </w:r>
    </w:p>
    <w:p w14:paraId="65EE3144" w14:textId="04DB85E7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«_____»_______________202</w:t>
      </w:r>
      <w:r w:rsidR="00E673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12D03C6E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172F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информатики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55B12FCF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184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8D1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84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8D1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E67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B0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0183F74" w14:textId="2C7864FB" w:rsidR="00403998" w:rsidRPr="00315AF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315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МАОУ СОШ № 2</w:t>
      </w:r>
    </w:p>
    <w:p w14:paraId="4D472666" w14:textId="3D04E531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315AF8" w:rsidRPr="00315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информационно-методический</w:t>
      </w:r>
      <w:r w:rsidR="00315A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семинар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91B2DD" w14:textId="77777777" w:rsidR="00E673D6" w:rsidRPr="00E673D6" w:rsidRDefault="00403998" w:rsidP="00E673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bookmarkEnd w:id="0"/>
      <w:r w:rsidR="00E673D6" w:rsidRPr="00E673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«Содержательные аспекты методического сопровождения учителя в условиях реализации требований обновленных ФГОС»</w:t>
      </w:r>
    </w:p>
    <w:p w14:paraId="7C28F293" w14:textId="70876667" w:rsidR="00403998" w:rsidRPr="00403998" w:rsidRDefault="00403998" w:rsidP="00E673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E54E54C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9592" w:type="dxa"/>
        <w:tblLook w:val="04A0" w:firstRow="1" w:lastRow="0" w:firstColumn="1" w:lastColumn="0" w:noHBand="0" w:noVBand="1"/>
      </w:tblPr>
      <w:tblGrid>
        <w:gridCol w:w="801"/>
        <w:gridCol w:w="4661"/>
        <w:gridCol w:w="1734"/>
        <w:gridCol w:w="2396"/>
      </w:tblGrid>
      <w:tr w:rsidR="00315AF8" w:rsidRPr="00315AF8" w14:paraId="43D52738" w14:textId="77777777" w:rsidTr="005C159A">
        <w:trPr>
          <w:trHeight w:val="267"/>
        </w:trPr>
        <w:tc>
          <w:tcPr>
            <w:tcW w:w="801" w:type="dxa"/>
          </w:tcPr>
          <w:p w14:paraId="40454CE8" w14:textId="77777777" w:rsidR="00315AF8" w:rsidRPr="00315AF8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661" w:type="dxa"/>
          </w:tcPr>
          <w:p w14:paraId="3DA43A7F" w14:textId="77777777" w:rsidR="00315AF8" w:rsidRPr="00315AF8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34" w:type="dxa"/>
          </w:tcPr>
          <w:p w14:paraId="6064E849" w14:textId="77777777" w:rsidR="00315AF8" w:rsidRPr="00315AF8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396" w:type="dxa"/>
          </w:tcPr>
          <w:p w14:paraId="1A3023AB" w14:textId="77777777" w:rsidR="00315AF8" w:rsidRPr="00315AF8" w:rsidRDefault="00315AF8" w:rsidP="00315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15AF8" w:rsidRPr="00315AF8" w14:paraId="32F4F6FC" w14:textId="77777777" w:rsidTr="005C159A">
        <w:trPr>
          <w:trHeight w:val="267"/>
        </w:trPr>
        <w:tc>
          <w:tcPr>
            <w:tcW w:w="801" w:type="dxa"/>
          </w:tcPr>
          <w:p w14:paraId="634E6FD9" w14:textId="77777777" w:rsidR="00315AF8" w:rsidRPr="00315AF8" w:rsidRDefault="00315AF8" w:rsidP="0031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1" w:type="dxa"/>
          </w:tcPr>
          <w:p w14:paraId="5325D63C" w14:textId="77777777" w:rsidR="00315AF8" w:rsidRPr="00315AF8" w:rsidRDefault="00315AF8" w:rsidP="00315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семинара</w:t>
            </w:r>
          </w:p>
        </w:tc>
        <w:tc>
          <w:tcPr>
            <w:tcW w:w="1734" w:type="dxa"/>
            <w:vMerge w:val="restart"/>
          </w:tcPr>
          <w:p w14:paraId="6D98A60B" w14:textId="6CFBF7A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4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C404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2396" w:type="dxa"/>
          </w:tcPr>
          <w:p w14:paraId="1426E391" w14:textId="42E98621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РМО </w:t>
            </w:r>
            <w:r w:rsidR="00172FB8"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0D20FC" w:rsidRPr="00315AF8" w14:paraId="47375BE2" w14:textId="77777777" w:rsidTr="005C159A">
        <w:trPr>
          <w:trHeight w:val="550"/>
        </w:trPr>
        <w:tc>
          <w:tcPr>
            <w:tcW w:w="801" w:type="dxa"/>
          </w:tcPr>
          <w:p w14:paraId="7AB3FC0F" w14:textId="77777777" w:rsidR="000D20FC" w:rsidRPr="00315AF8" w:rsidRDefault="000D20FC" w:rsidP="000D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1" w:type="dxa"/>
          </w:tcPr>
          <w:p w14:paraId="65D9B579" w14:textId="5CE44006" w:rsidR="000D20FC" w:rsidRPr="00315AF8" w:rsidRDefault="000D20FC" w:rsidP="000D20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Анализ работы РМО за 202</w:t>
            </w:r>
            <w:r w:rsidR="00DD0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D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734" w:type="dxa"/>
            <w:vMerge/>
          </w:tcPr>
          <w:p w14:paraId="6C13BDB1" w14:textId="77777777" w:rsidR="000D20FC" w:rsidRPr="00315AF8" w:rsidRDefault="000D20FC" w:rsidP="000D2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4C612E3B" w14:textId="0CF48783" w:rsidR="000D20FC" w:rsidRPr="00315AF8" w:rsidRDefault="00172FB8" w:rsidP="000D2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РМО Песоцкая С.Н., </w:t>
            </w:r>
            <w:r w:rsidR="000D20FC" w:rsidRPr="00315AF8">
              <w:rPr>
                <w:rFonts w:ascii="Times New Roman" w:hAnsi="Times New Roman" w:cs="Times New Roman"/>
                <w:sz w:val="24"/>
                <w:szCs w:val="24"/>
              </w:rPr>
              <w:t>Методист МКУО РИМЦ Рыбалкина С.В.</w:t>
            </w:r>
          </w:p>
        </w:tc>
      </w:tr>
      <w:tr w:rsidR="00172FB8" w:rsidRPr="00315AF8" w14:paraId="765A3F1A" w14:textId="77777777" w:rsidTr="005C159A">
        <w:trPr>
          <w:trHeight w:val="535"/>
        </w:trPr>
        <w:tc>
          <w:tcPr>
            <w:tcW w:w="801" w:type="dxa"/>
          </w:tcPr>
          <w:p w14:paraId="31CCCDC3" w14:textId="77777777" w:rsidR="00172FB8" w:rsidRPr="00315AF8" w:rsidRDefault="00172FB8" w:rsidP="00172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1" w:type="dxa"/>
          </w:tcPr>
          <w:p w14:paraId="18FE7175" w14:textId="2471D3E2" w:rsidR="00172FB8" w:rsidRPr="00315AF8" w:rsidRDefault="00172FB8" w:rsidP="00172F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План работы РМО на 202</w:t>
            </w:r>
            <w:r w:rsidR="00DD0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D0F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1734" w:type="dxa"/>
            <w:vMerge/>
          </w:tcPr>
          <w:p w14:paraId="74535125" w14:textId="77777777" w:rsidR="00172FB8" w:rsidRPr="00315AF8" w:rsidRDefault="00172FB8" w:rsidP="00172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3B5CE8C2" w14:textId="7C3CD694" w:rsidR="00172FB8" w:rsidRPr="00315AF8" w:rsidRDefault="00172FB8" w:rsidP="00172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315AF8" w:rsidRPr="00315AF8" w14:paraId="7BBC9B33" w14:textId="77777777" w:rsidTr="005C159A">
        <w:trPr>
          <w:trHeight w:val="267"/>
        </w:trPr>
        <w:tc>
          <w:tcPr>
            <w:tcW w:w="801" w:type="dxa"/>
          </w:tcPr>
          <w:p w14:paraId="7F33C679" w14:textId="77777777" w:rsidR="00315AF8" w:rsidRPr="00315AF8" w:rsidRDefault="00315AF8" w:rsidP="0031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1" w:type="dxa"/>
          </w:tcPr>
          <w:p w14:paraId="0051FDE2" w14:textId="77777777" w:rsidR="00315AF8" w:rsidRPr="00315AF8" w:rsidRDefault="00315AF8" w:rsidP="00315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Выборы руководителя РМО</w:t>
            </w:r>
          </w:p>
        </w:tc>
        <w:tc>
          <w:tcPr>
            <w:tcW w:w="1734" w:type="dxa"/>
            <w:vMerge/>
          </w:tcPr>
          <w:p w14:paraId="64856632" w14:textId="7777777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6CAE749D" w14:textId="7777777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Методист МКУО РИМЦ Рыбалкина С.В.</w:t>
            </w:r>
          </w:p>
        </w:tc>
      </w:tr>
      <w:tr w:rsidR="00315AF8" w:rsidRPr="00315AF8" w14:paraId="5DAE8212" w14:textId="77777777" w:rsidTr="005C159A">
        <w:trPr>
          <w:trHeight w:val="267"/>
        </w:trPr>
        <w:tc>
          <w:tcPr>
            <w:tcW w:w="801" w:type="dxa"/>
          </w:tcPr>
          <w:p w14:paraId="0D9AF096" w14:textId="77777777" w:rsidR="00315AF8" w:rsidRPr="00315AF8" w:rsidRDefault="00315AF8" w:rsidP="0031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1" w:type="dxa"/>
          </w:tcPr>
          <w:p w14:paraId="0C0C641E" w14:textId="5737906C" w:rsidR="00315AF8" w:rsidRPr="00315AF8" w:rsidRDefault="00315AF8" w:rsidP="00315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Перспективные модели измерительных материалов для государственной итоговой аттестации </w:t>
            </w:r>
          </w:p>
        </w:tc>
        <w:tc>
          <w:tcPr>
            <w:tcW w:w="1734" w:type="dxa"/>
            <w:vMerge/>
          </w:tcPr>
          <w:p w14:paraId="52697A29" w14:textId="7777777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338057A1" w14:textId="7F6CCF7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Тьюторы</w:t>
            </w:r>
            <w:r w:rsidR="000D20FC">
              <w:rPr>
                <w:rFonts w:ascii="Times New Roman" w:hAnsi="Times New Roman" w:cs="Times New Roman"/>
                <w:sz w:val="24"/>
                <w:szCs w:val="24"/>
              </w:rPr>
              <w:t xml:space="preserve"> ЕГЭ и ОГЭ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72FB8">
              <w:rPr>
                <w:rFonts w:ascii="Times New Roman" w:hAnsi="Times New Roman" w:cs="Times New Roman"/>
                <w:sz w:val="24"/>
                <w:szCs w:val="24"/>
              </w:rPr>
              <w:t>Савранская Н.П., Стороженко Е.В.</w:t>
            </w:r>
          </w:p>
        </w:tc>
      </w:tr>
      <w:tr w:rsidR="00315AF8" w:rsidRPr="00315AF8" w14:paraId="5C50EBB6" w14:textId="77777777" w:rsidTr="005C159A">
        <w:trPr>
          <w:trHeight w:val="550"/>
        </w:trPr>
        <w:tc>
          <w:tcPr>
            <w:tcW w:w="801" w:type="dxa"/>
          </w:tcPr>
          <w:p w14:paraId="2002F5C1" w14:textId="3D73426B" w:rsidR="00315AF8" w:rsidRPr="00315AF8" w:rsidRDefault="000D20FC" w:rsidP="0031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1" w:type="dxa"/>
          </w:tcPr>
          <w:p w14:paraId="2C9AC00F" w14:textId="47DA3D4B" w:rsidR="00315AF8" w:rsidRPr="00315AF8" w:rsidRDefault="00315AF8" w:rsidP="00315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О составлении рабочих программ </w:t>
            </w:r>
            <w:r w:rsidR="00DD0FF2">
              <w:rPr>
                <w:rFonts w:ascii="Times New Roman" w:hAnsi="Times New Roman" w:cs="Times New Roman"/>
                <w:sz w:val="24"/>
                <w:szCs w:val="24"/>
              </w:rPr>
              <w:t>по обновленным ФГОС</w:t>
            </w:r>
          </w:p>
        </w:tc>
        <w:tc>
          <w:tcPr>
            <w:tcW w:w="1734" w:type="dxa"/>
            <w:vMerge/>
          </w:tcPr>
          <w:p w14:paraId="47C6DC36" w14:textId="7777777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32FAD883" w14:textId="54CA4BF4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РМО </w:t>
            </w:r>
            <w:r w:rsidR="00172FB8"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315AF8" w:rsidRPr="00315AF8" w14:paraId="08B40E5A" w14:textId="77777777" w:rsidTr="005C159A">
        <w:trPr>
          <w:trHeight w:val="535"/>
        </w:trPr>
        <w:tc>
          <w:tcPr>
            <w:tcW w:w="801" w:type="dxa"/>
          </w:tcPr>
          <w:p w14:paraId="276F81F5" w14:textId="503D8863" w:rsidR="00315AF8" w:rsidRPr="00315AF8" w:rsidRDefault="000D20FC" w:rsidP="0031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1" w:type="dxa"/>
          </w:tcPr>
          <w:p w14:paraId="7BD94980" w14:textId="0764DBE7" w:rsidR="00315AF8" w:rsidRPr="00315AF8" w:rsidRDefault="00315AF8" w:rsidP="00315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Обзор методических рекомендаций ИРО по </w:t>
            </w:r>
            <w:r w:rsidR="00DD0FF2">
              <w:rPr>
                <w:rFonts w:ascii="Times New Roman" w:hAnsi="Times New Roman" w:cs="Times New Roman"/>
                <w:sz w:val="24"/>
                <w:szCs w:val="24"/>
              </w:rPr>
              <w:t>информатике</w:t>
            </w:r>
            <w:r w:rsidR="000D20FC">
              <w:rPr>
                <w:rFonts w:ascii="Times New Roman" w:hAnsi="Times New Roman" w:cs="Times New Roman"/>
                <w:sz w:val="24"/>
                <w:szCs w:val="24"/>
              </w:rPr>
              <w:t>, концепции преподавания</w:t>
            </w:r>
          </w:p>
        </w:tc>
        <w:tc>
          <w:tcPr>
            <w:tcW w:w="1734" w:type="dxa"/>
            <w:vMerge/>
          </w:tcPr>
          <w:p w14:paraId="59E5A7DD" w14:textId="7777777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5A65A692" w14:textId="0AB872EF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РМО </w:t>
            </w:r>
            <w:r w:rsidR="00172FB8"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315AF8" w:rsidRPr="00315AF8" w14:paraId="4E315168" w14:textId="77777777" w:rsidTr="005C159A">
        <w:trPr>
          <w:trHeight w:val="550"/>
        </w:trPr>
        <w:tc>
          <w:tcPr>
            <w:tcW w:w="801" w:type="dxa"/>
          </w:tcPr>
          <w:p w14:paraId="7E9747F7" w14:textId="78FF084A" w:rsidR="00315AF8" w:rsidRPr="00315AF8" w:rsidRDefault="002B03F9" w:rsidP="00315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1" w:type="dxa"/>
          </w:tcPr>
          <w:p w14:paraId="0CB0D48E" w14:textId="0CD8A6B4" w:rsidR="00315AF8" w:rsidRPr="00315AF8" w:rsidRDefault="00315AF8" w:rsidP="00315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Подведение итогов семинара, разное</w:t>
            </w:r>
            <w:r w:rsidR="000D2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  <w:vMerge/>
          </w:tcPr>
          <w:p w14:paraId="76D70EF2" w14:textId="77777777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33653F12" w14:textId="282AFD1A" w:rsidR="00315AF8" w:rsidRPr="00315AF8" w:rsidRDefault="00315AF8" w:rsidP="0031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РМО </w:t>
            </w:r>
            <w:r w:rsidR="00172FB8">
              <w:rPr>
                <w:rFonts w:ascii="Times New Roman" w:hAnsi="Times New Roman" w:cs="Times New Roman"/>
                <w:sz w:val="24"/>
                <w:szCs w:val="24"/>
              </w:rPr>
              <w:t xml:space="preserve">Песоцкая С.Н., </w:t>
            </w:r>
            <w:r w:rsidRPr="00315AF8">
              <w:rPr>
                <w:rFonts w:ascii="Times New Roman" w:hAnsi="Times New Roman" w:cs="Times New Roman"/>
                <w:sz w:val="24"/>
                <w:szCs w:val="24"/>
              </w:rPr>
              <w:t>Методист МКУО РИМЦ Рыбалкина С.В.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DECF8C" w14:textId="0983EAC6" w:rsid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D267DA" w14:textId="77777777" w:rsidR="001849B6" w:rsidRPr="00403998" w:rsidRDefault="001849B6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A4977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Рыбалкина</w:t>
      </w:r>
    </w:p>
    <w:p w14:paraId="0E3C66B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CDEC2" w14:textId="77777777" w:rsidR="00D14AE8" w:rsidRDefault="00D14AE8"/>
    <w:sectPr w:rsidR="00D14AE8" w:rsidSect="009211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A42D7"/>
    <w:rsid w:val="000A4977"/>
    <w:rsid w:val="000B3543"/>
    <w:rsid w:val="000D20FC"/>
    <w:rsid w:val="00155319"/>
    <w:rsid w:val="00172FB8"/>
    <w:rsid w:val="001849B6"/>
    <w:rsid w:val="001B5CBB"/>
    <w:rsid w:val="0020306D"/>
    <w:rsid w:val="00237C29"/>
    <w:rsid w:val="00282660"/>
    <w:rsid w:val="002B03F9"/>
    <w:rsid w:val="002C7F75"/>
    <w:rsid w:val="00315AF8"/>
    <w:rsid w:val="00334F92"/>
    <w:rsid w:val="00395CD7"/>
    <w:rsid w:val="003B065A"/>
    <w:rsid w:val="00402E07"/>
    <w:rsid w:val="00403998"/>
    <w:rsid w:val="00433746"/>
    <w:rsid w:val="004B18D9"/>
    <w:rsid w:val="00585644"/>
    <w:rsid w:val="00594766"/>
    <w:rsid w:val="005C12C3"/>
    <w:rsid w:val="005D63CB"/>
    <w:rsid w:val="005E3B20"/>
    <w:rsid w:val="0067366C"/>
    <w:rsid w:val="007108DA"/>
    <w:rsid w:val="007A31E0"/>
    <w:rsid w:val="008053CF"/>
    <w:rsid w:val="008D13EF"/>
    <w:rsid w:val="008E477B"/>
    <w:rsid w:val="00911239"/>
    <w:rsid w:val="00927E33"/>
    <w:rsid w:val="009547CB"/>
    <w:rsid w:val="009A51E2"/>
    <w:rsid w:val="00AD165A"/>
    <w:rsid w:val="00BE40E3"/>
    <w:rsid w:val="00C32C91"/>
    <w:rsid w:val="00C32EFB"/>
    <w:rsid w:val="00C40483"/>
    <w:rsid w:val="00D0107D"/>
    <w:rsid w:val="00D14AE8"/>
    <w:rsid w:val="00D3394F"/>
    <w:rsid w:val="00DD0FF2"/>
    <w:rsid w:val="00DE5AE9"/>
    <w:rsid w:val="00DE714D"/>
    <w:rsid w:val="00E452EF"/>
    <w:rsid w:val="00E673D6"/>
    <w:rsid w:val="00E85176"/>
    <w:rsid w:val="00F07B39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 Рыбалкина</cp:lastModifiedBy>
  <cp:revision>43</cp:revision>
  <cp:lastPrinted>2022-09-23T07:54:00Z</cp:lastPrinted>
  <dcterms:created xsi:type="dcterms:W3CDTF">2019-10-22T09:57:00Z</dcterms:created>
  <dcterms:modified xsi:type="dcterms:W3CDTF">2022-11-07T11:41:00Z</dcterms:modified>
</cp:coreProperties>
</file>